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EAADA44" w14:textId="77777777" w:rsidR="00C30F92" w:rsidRDefault="00C30F92" w:rsidP="00C30F92">
      <w:r>
        <w:t>Az MPA 240BT egy több funkciós keverő + erősítő egyben, amely használható hagyományos és 100 Voltos hangrendszerekhez egyaránt.  Vezeték nélküli BT kapcsolat, MP3 (</w:t>
      </w:r>
      <w:proofErr w:type="gramStart"/>
      <w:r>
        <w:t>USB,SD</w:t>
      </w:r>
      <w:proofErr w:type="gramEnd"/>
      <w:r>
        <w:t xml:space="preserve">) lejátszó funkció is elérhető rajta. A készülék 2 db mikrofon (6,3 mm) + 3 db sztereó (2 x RCA) </w:t>
      </w:r>
      <w:proofErr w:type="spellStart"/>
      <w:r>
        <w:t>audió</w:t>
      </w:r>
      <w:proofErr w:type="spellEnd"/>
      <w:r>
        <w:t xml:space="preserve"> bemenettel rendelkezik. Mindemellett </w:t>
      </w:r>
      <w:proofErr w:type="spellStart"/>
      <w:r>
        <w:t>mono</w:t>
      </w:r>
      <w:proofErr w:type="spellEnd"/>
      <w:r>
        <w:t xml:space="preserve"> kimenettel is el van látva további erősítők számára. </w:t>
      </w:r>
    </w:p>
    <w:p w14:paraId="1B842FE2" w14:textId="77777777" w:rsidR="00C30F92" w:rsidRDefault="00C30F92" w:rsidP="00C30F92">
      <w:r>
        <w:t>Kifejezetten ideális olyan intézményekben, ahol egyidejűleg sok vagy egymástól nagy távolságra elhelyezett hangsugárzót kell működtetni (pl. közintézmények). A hangszórók 6 külön kapcsolható csoportba köthetőek, ennek köszönhetően más-más termek, épületrészek hangrendszerei is külön aktiválhatók. Ezen kívül hagyományos hangdobozokkal is használható.</w:t>
      </w:r>
    </w:p>
    <w:p w14:paraId="553667A0" w14:textId="2793CD7E" w:rsidR="00C30F92" w:rsidRDefault="00C30F92" w:rsidP="00C30F92">
      <w:r>
        <w:t>Tápellátása: 230 V AC/50 Hz/400 W. Mérete: 480 x 95 x 380 mm. Válassza a minőségi termékeket és rendeljen webáruházunkból.</w:t>
      </w:r>
    </w:p>
    <w:p w14:paraId="6C3F100C" w14:textId="77777777" w:rsidR="00C30F92" w:rsidRDefault="00C30F92" w:rsidP="00C30F9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8BF39E" w14:textId="77777777" w:rsidR="00C30F92" w:rsidRDefault="00C30F92" w:rsidP="00C30F92">
      <w:r>
        <w:t>ALKALMAS EGYIDEJŰLEG 25-30 DB „100 VOLTOS” HANGSZÓRÓ MŰKÖDTETÉSÉHEZ</w:t>
      </w:r>
    </w:p>
    <w:p w14:paraId="7E0DDE1E" w14:textId="77777777" w:rsidR="00C30F92" w:rsidRDefault="00C30F92" w:rsidP="00C30F92">
      <w:r>
        <w:t xml:space="preserve">vezeték nélküli BT kapcsolat  </w:t>
      </w:r>
    </w:p>
    <w:p w14:paraId="750F307D" w14:textId="77777777" w:rsidR="00C30F92" w:rsidRDefault="00C30F92" w:rsidP="00C30F92">
      <w:r>
        <w:t xml:space="preserve">FM rádió frekvencia kijelzéssel, digitális skálával  </w:t>
      </w:r>
    </w:p>
    <w:p w14:paraId="62C41488" w14:textId="77777777" w:rsidR="00C30F92" w:rsidRDefault="00C30F92" w:rsidP="00C30F92">
      <w:r>
        <w:t xml:space="preserve">MP3 (USB-SD) lejátszó ismétlés funkcióval </w:t>
      </w:r>
    </w:p>
    <w:p w14:paraId="17549F9E" w14:textId="77777777" w:rsidR="00C30F92" w:rsidRDefault="00C30F92" w:rsidP="00C30F92">
      <w:r>
        <w:t xml:space="preserve">grafikus kivezérlés-mérő, túlvezérlés jelző  </w:t>
      </w:r>
    </w:p>
    <w:p w14:paraId="247C2DB1" w14:textId="77777777" w:rsidR="00C30F92" w:rsidRDefault="00C30F92" w:rsidP="00C30F92">
      <w:r>
        <w:t xml:space="preserve">5 csatornás keverő </w:t>
      </w:r>
    </w:p>
    <w:p w14:paraId="4AF1A91B" w14:textId="77777777" w:rsidR="00C30F92" w:rsidRDefault="00C30F92" w:rsidP="00C30F92">
      <w:r>
        <w:t xml:space="preserve">2 x mikrofon (6,3 mm) + 3 x </w:t>
      </w:r>
      <w:proofErr w:type="spellStart"/>
      <w:r>
        <w:t>sztereo</w:t>
      </w:r>
      <w:proofErr w:type="spellEnd"/>
      <w:r>
        <w:t xml:space="preserve"> (2xRCA) </w:t>
      </w:r>
      <w:proofErr w:type="spellStart"/>
      <w:r>
        <w:t>audio</w:t>
      </w:r>
      <w:proofErr w:type="spellEnd"/>
      <w:r>
        <w:t xml:space="preserve"> bemenet  </w:t>
      </w:r>
    </w:p>
    <w:p w14:paraId="33F1476D" w14:textId="77777777" w:rsidR="00C30F92" w:rsidRDefault="00C30F92" w:rsidP="00C30F92">
      <w:proofErr w:type="spellStart"/>
      <w:r>
        <w:t>sztereo</w:t>
      </w:r>
      <w:proofErr w:type="spellEnd"/>
      <w:r>
        <w:t xml:space="preserve"> kimenet további erősítő vagy hangrögzítő számára  </w:t>
      </w:r>
    </w:p>
    <w:p w14:paraId="4A4DF98A" w14:textId="77777777" w:rsidR="00C30F92" w:rsidRDefault="00C30F92" w:rsidP="00C30F92">
      <w:r>
        <w:t xml:space="preserve">figyelemfelkeltő gong hangeffektus hangbemondáskor </w:t>
      </w:r>
    </w:p>
    <w:p w14:paraId="2C6AEDEA" w14:textId="77777777" w:rsidR="00C30F92" w:rsidRDefault="00C30F92" w:rsidP="00C30F92">
      <w:r>
        <w:t xml:space="preserve">automatikus le- és visszakeverés mikrofon használatakor </w:t>
      </w:r>
    </w:p>
    <w:p w14:paraId="1D35E820" w14:textId="77777777" w:rsidR="00C30F92" w:rsidRDefault="00C30F92" w:rsidP="00C30F92">
      <w:r>
        <w:t xml:space="preserve">magas/mély hangszínszabályozás </w:t>
      </w:r>
    </w:p>
    <w:p w14:paraId="3816DD5B" w14:textId="77777777" w:rsidR="00C30F92" w:rsidRDefault="00C30F92" w:rsidP="00C30F92">
      <w:r>
        <w:t xml:space="preserve">hagyományos (4-16 Ohm) és 100 Voltos (70-100-120 V) hangrendszerekhez egyaránt </w:t>
      </w:r>
    </w:p>
    <w:p w14:paraId="6036BBB5" w14:textId="77777777" w:rsidR="00C30F92" w:rsidRDefault="00C30F92" w:rsidP="00C30F92">
      <w:r>
        <w:t xml:space="preserve">a hangszórók 6 külön kapcsolható csoportba köthetők és szabályozhatók </w:t>
      </w:r>
    </w:p>
    <w:p w14:paraId="2ECBEBD1" w14:textId="77777777" w:rsidR="00C30F92" w:rsidRDefault="00C30F92" w:rsidP="00C30F92">
      <w:r>
        <w:t xml:space="preserve">tápellátás: 230 V / 50 Hz / 400 W </w:t>
      </w:r>
    </w:p>
    <w:p w14:paraId="3F24837E" w14:textId="60227B54" w:rsidR="00D77597" w:rsidRPr="005513CB" w:rsidRDefault="00C30F92" w:rsidP="00C30F92">
      <w:r>
        <w:t>méret: 480 x 95 x 380 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2022-06-13T08:51:00Z</dcterms:created>
  <dcterms:modified xsi:type="dcterms:W3CDTF">2022-06-13T08:51:00Z</dcterms:modified>
</cp:coreProperties>
</file>